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A" w:rsidRDefault="0087327F" w:rsidP="00C02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30"/>
        </w:rPr>
        <w:t xml:space="preserve">      </w:t>
      </w:r>
    </w:p>
    <w:p w:rsidR="005D6240" w:rsidRDefault="00686B0A" w:rsidP="007A47F3">
      <w:pPr>
        <w:shd w:val="clear" w:color="auto" w:fill="FFFFFF"/>
        <w:tabs>
          <w:tab w:val="left" w:pos="0"/>
        </w:tabs>
        <w:ind w:right="13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B5775">
        <w:rPr>
          <w:rFonts w:ascii="Times New Roman" w:hAnsi="Times New Roman" w:cs="Times New Roman"/>
          <w:sz w:val="28"/>
          <w:szCs w:val="28"/>
        </w:rPr>
        <w:t xml:space="preserve"> </w:t>
      </w:r>
      <w:r w:rsidR="005D6240">
        <w:rPr>
          <w:rFonts w:ascii="Times New Roman" w:hAnsi="Times New Roman" w:cs="Times New Roman"/>
          <w:b/>
          <w:noProof/>
          <w:spacing w:val="-2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-277328</wp:posOffset>
            </wp:positionV>
            <wp:extent cx="1957404" cy="1674796"/>
            <wp:effectExtent l="19050" t="0" r="4746" b="0"/>
            <wp:wrapNone/>
            <wp:docPr id="15" name="Рисунок 2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04" cy="16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240" w:rsidRDefault="005D6240" w:rsidP="005D624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6240" w:rsidRDefault="005D6240" w:rsidP="005D624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6240" w:rsidRDefault="005D6240" w:rsidP="005D624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6240" w:rsidRDefault="005D6240" w:rsidP="005D624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6240" w:rsidRDefault="005D6240" w:rsidP="005D624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9019F">
        <w:rPr>
          <w:rFonts w:ascii="Times New Roman" w:hAnsi="Times New Roman" w:cs="Times New Roman"/>
          <w:b/>
          <w:spacing w:val="-2"/>
          <w:sz w:val="28"/>
          <w:szCs w:val="28"/>
        </w:rPr>
        <w:t>АНКЕТА</w:t>
      </w:r>
    </w:p>
    <w:p w:rsidR="005D6240" w:rsidRPr="00FB5775" w:rsidRDefault="005D6240" w:rsidP="005D6240">
      <w:pPr>
        <w:shd w:val="clear" w:color="auto" w:fill="FFFFFF"/>
        <w:spacing w:line="240" w:lineRule="exact"/>
        <w:ind w:left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Cs w:val="28"/>
        </w:rPr>
        <w:tab/>
      </w:r>
      <w:r w:rsidRPr="005D6240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конкурса</w:t>
      </w:r>
    </w:p>
    <w:p w:rsidR="005D6240" w:rsidRDefault="005D6240" w:rsidP="005D6240">
      <w:pPr>
        <w:shd w:val="clear" w:color="auto" w:fill="FFFFFF"/>
        <w:tabs>
          <w:tab w:val="left" w:pos="825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775">
        <w:rPr>
          <w:rFonts w:ascii="Times New Roman" w:hAnsi="Times New Roman" w:cs="Times New Roman"/>
          <w:b/>
          <w:bCs/>
          <w:sz w:val="28"/>
          <w:szCs w:val="28"/>
        </w:rPr>
        <w:t>«Воспитать человека-202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57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6240" w:rsidRPr="00F67E7D" w:rsidRDefault="005D6240" w:rsidP="005D6240">
      <w:pPr>
        <w:shd w:val="clear" w:color="auto" w:fill="FFFFFF"/>
        <w:tabs>
          <w:tab w:val="left" w:pos="82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240" w:rsidRPr="005D6240" w:rsidRDefault="005D6240" w:rsidP="005D62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noProof/>
          <w:sz w:val="28"/>
          <w:szCs w:val="28"/>
          <w:u w:val="single"/>
        </w:rPr>
        <w:t>муниципальное бюджетное дошкольное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D6240">
        <w:rPr>
          <w:rFonts w:ascii="Times New Roman" w:hAnsi="Times New Roman" w:cs="Times New Roman"/>
          <w:noProof/>
          <w:sz w:val="28"/>
          <w:szCs w:val="28"/>
          <w:u w:val="single"/>
        </w:rPr>
        <w:t>образовательное учреждение «Детский сад общаразвивающего вида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D6240">
        <w:rPr>
          <w:rFonts w:ascii="Times New Roman" w:hAnsi="Times New Roman" w:cs="Times New Roman"/>
          <w:noProof/>
          <w:sz w:val="28"/>
          <w:szCs w:val="28"/>
          <w:u w:val="single"/>
        </w:rPr>
        <w:t>№ 24 «Радуга» с приоритетным осуществлением художественно –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D6240">
        <w:rPr>
          <w:rFonts w:ascii="Times New Roman" w:hAnsi="Times New Roman" w:cs="Times New Roman"/>
          <w:noProof/>
          <w:sz w:val="28"/>
          <w:szCs w:val="28"/>
          <w:u w:val="single"/>
        </w:rPr>
        <w:t>эстетического напрвления развития воспитанников»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D6240">
        <w:rPr>
          <w:rFonts w:ascii="Times New Roman" w:hAnsi="Times New Roman" w:cs="Times New Roman"/>
          <w:noProof/>
          <w:sz w:val="28"/>
          <w:szCs w:val="28"/>
          <w:u w:val="single"/>
        </w:rPr>
        <w:t>города Невинномысска</w:t>
      </w:r>
    </w:p>
    <w:p w:rsidR="005D6240" w:rsidRPr="0089019F" w:rsidRDefault="005D6240" w:rsidP="005D6240">
      <w:pPr>
        <w:jc w:val="center"/>
        <w:rPr>
          <w:rFonts w:ascii="Times New Roman" w:hAnsi="Times New Roman" w:cs="Times New Roman"/>
        </w:rPr>
      </w:pPr>
      <w:r w:rsidRPr="0089019F">
        <w:rPr>
          <w:rFonts w:ascii="Times New Roman" w:hAnsi="Times New Roman" w:cs="Times New Roman"/>
        </w:rPr>
        <w:t xml:space="preserve"> (общеобразовательное учреждение)</w:t>
      </w:r>
    </w:p>
    <w:p w:rsidR="005D6240" w:rsidRPr="0089019F" w:rsidRDefault="005D6240" w:rsidP="005D6240">
      <w:pPr>
        <w:widowControl w:val="0"/>
        <w:shd w:val="clear" w:color="auto" w:fill="FFFFFF"/>
        <w:tabs>
          <w:tab w:val="left" w:pos="2342"/>
          <w:tab w:val="left" w:leader="underscore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</w:pPr>
    </w:p>
    <w:p w:rsidR="005D6240" w:rsidRPr="0089019F" w:rsidRDefault="005D6240" w:rsidP="005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Болдырева Анна Сергеевна, старший воспитатель</w:t>
      </w:r>
    </w:p>
    <w:p w:rsidR="005D6240" w:rsidRPr="0089019F" w:rsidRDefault="005D6240" w:rsidP="005D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1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019F">
        <w:rPr>
          <w:rFonts w:ascii="Times New Roman" w:hAnsi="Times New Roman" w:cs="Times New Roman"/>
        </w:rPr>
        <w:t>Ф.И.О. представителя общеобразовательного учреждения, занимаемая должность)</w:t>
      </w:r>
    </w:p>
    <w:p w:rsidR="005D6240" w:rsidRPr="00F67E7D" w:rsidRDefault="005D6240" w:rsidP="005D6240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6240" w:rsidRPr="0089019F" w:rsidRDefault="005D6240" w:rsidP="005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90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Для участия в номинации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«Воспитание дошкольников»</w:t>
      </w:r>
    </w:p>
    <w:p w:rsidR="005D6240" w:rsidRPr="00F67E7D" w:rsidRDefault="005D6240" w:rsidP="005D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9019F">
        <w:rPr>
          <w:rFonts w:ascii="Times New Roman" w:eastAsia="Times New Roman" w:hAnsi="Times New Roman" w:cs="Times New Roman"/>
          <w:color w:val="000000"/>
          <w:spacing w:val="4"/>
          <w:szCs w:val="28"/>
        </w:rPr>
        <w:t>(Название номинации)</w:t>
      </w:r>
    </w:p>
    <w:p w:rsidR="005D6240" w:rsidRPr="000E574A" w:rsidRDefault="005D6240" w:rsidP="005D6240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</w:pPr>
    </w:p>
    <w:p w:rsidR="005D6240" w:rsidRPr="00F67E7D" w:rsidRDefault="005D6240" w:rsidP="005D6240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 w:rsidRPr="00F67E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этапа краевого конкурса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E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педагогического мастерства </w:t>
      </w:r>
      <w:r w:rsidRPr="00F67E7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«Воспитать человека</w:t>
      </w:r>
      <w:r w:rsidRPr="00F67E7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»</w:t>
      </w:r>
      <w:r w:rsidRPr="00F67E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6240" w:rsidRPr="00F67E7D" w:rsidRDefault="005D6240" w:rsidP="005D6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6240" w:rsidRPr="005D6240" w:rsidRDefault="005D6240" w:rsidP="005D6240">
      <w:pPr>
        <w:rPr>
          <w:rFonts w:ascii="Times New Roman" w:hAnsi="Times New Roman" w:cs="Times New Roman"/>
          <w:b/>
          <w:sz w:val="28"/>
          <w:szCs w:val="28"/>
        </w:rPr>
      </w:pPr>
      <w:r w:rsidRPr="005D6240">
        <w:rPr>
          <w:rFonts w:ascii="Times New Roman" w:hAnsi="Times New Roman" w:cs="Times New Roman"/>
          <w:b/>
          <w:sz w:val="28"/>
          <w:szCs w:val="28"/>
        </w:rPr>
        <w:t>Сведения о конкурсанте</w:t>
      </w:r>
    </w:p>
    <w:p w:rsidR="005D6240" w:rsidRPr="005D6240" w:rsidRDefault="005D6240" w:rsidP="005D6240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5D6240">
        <w:rPr>
          <w:rFonts w:ascii="Times New Roman" w:hAnsi="Times New Roman" w:cs="Times New Roman"/>
          <w:sz w:val="28"/>
          <w:szCs w:val="28"/>
          <w:u w:val="single"/>
        </w:rPr>
        <w:t>Болдырева Анна Сергеевна</w:t>
      </w:r>
    </w:p>
    <w:p w:rsidR="005D6240" w:rsidRPr="005D6240" w:rsidRDefault="005D6240" w:rsidP="005D6240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40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12 октября 1988 года</w:t>
      </w:r>
    </w:p>
    <w:p w:rsidR="005D6240" w:rsidRPr="005D6240" w:rsidRDefault="005D6240" w:rsidP="005D6240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sz w:val="28"/>
          <w:szCs w:val="28"/>
        </w:rPr>
        <w:t>Место работы, 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МБДОУ № 24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евинномысска, старший воспитатель</w:t>
      </w:r>
    </w:p>
    <w:p w:rsidR="005D6240" w:rsidRPr="005D6240" w:rsidRDefault="005D6240" w:rsidP="005D6240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sz w:val="28"/>
          <w:szCs w:val="28"/>
        </w:rPr>
        <w:t>Адрес места работы, контактные телефоны:</w:t>
      </w:r>
      <w:r w:rsidRPr="005D6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240">
        <w:rPr>
          <w:rFonts w:ascii="Times New Roman" w:hAnsi="Times New Roman" w:cs="Times New Roman"/>
          <w:bCs/>
          <w:sz w:val="28"/>
          <w:szCs w:val="28"/>
          <w:u w:val="single"/>
        </w:rPr>
        <w:t>Ставропольский край, город Неви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нномысск, улица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Гагрина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, дом 17</w:t>
      </w:r>
      <w:r w:rsidRPr="005D6240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8(86554)7-47-99</w:t>
      </w:r>
      <w:r w:rsidRPr="005D6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08AA" w:rsidRDefault="005D6240" w:rsidP="000408A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408AA">
        <w:rPr>
          <w:rFonts w:ascii="Times New Roman" w:hAnsi="Times New Roman" w:cs="Times New Roman"/>
          <w:sz w:val="28"/>
          <w:szCs w:val="28"/>
        </w:rPr>
        <w:t xml:space="preserve">Сведения об образовании:  </w:t>
      </w:r>
      <w:r w:rsidR="000408AA" w:rsidRPr="000408AA">
        <w:rPr>
          <w:rFonts w:ascii="Times New Roman" w:hAnsi="Times New Roman" w:cs="Times New Roman"/>
          <w:bCs/>
          <w:sz w:val="28"/>
          <w:szCs w:val="28"/>
          <w:u w:val="single"/>
        </w:rPr>
        <w:t>Высшее, ГОУ ВПО «</w:t>
      </w:r>
      <w:proofErr w:type="spellStart"/>
      <w:proofErr w:type="gramStart"/>
      <w:r w:rsidR="000408AA" w:rsidRPr="000408AA">
        <w:rPr>
          <w:rFonts w:ascii="Times New Roman" w:hAnsi="Times New Roman" w:cs="Times New Roman"/>
          <w:bCs/>
          <w:sz w:val="28"/>
          <w:szCs w:val="28"/>
          <w:u w:val="single"/>
        </w:rPr>
        <w:t>Северо</w:t>
      </w:r>
      <w:proofErr w:type="spellEnd"/>
      <w:r w:rsidR="000408AA" w:rsidRPr="000408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Кавказский</w:t>
      </w:r>
      <w:proofErr w:type="gramEnd"/>
      <w:r w:rsidR="000408AA" w:rsidRPr="000408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государственный технический университет», специальность: «Экономика и управление на предприятии», квалификация – Экономист – менеджер, 17.06.2011 года. </w:t>
      </w:r>
    </w:p>
    <w:p w:rsidR="005D6240" w:rsidRPr="000408AA" w:rsidRDefault="000408AA" w:rsidP="000408AA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ГАОУ ВО «</w:t>
      </w:r>
      <w:proofErr w:type="spellStart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>Невинномысский</w:t>
      </w:r>
      <w:proofErr w:type="spellEnd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государственный </w:t>
      </w:r>
      <w:proofErr w:type="spellStart"/>
      <w:proofErr w:type="gramStart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>гуманитарно</w:t>
      </w:r>
      <w:proofErr w:type="spellEnd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технический</w:t>
      </w:r>
      <w:proofErr w:type="gramEnd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институт», диплом о профессиональной переподготовке по программе: « Педагогическое образование (дошкольное образование), с предоставлением права на ведение профессиональной деятельности в сфере «Теории и методики дошкольного образования», </w:t>
      </w:r>
      <w:proofErr w:type="spellStart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>рег</w:t>
      </w:r>
      <w:proofErr w:type="spellEnd"/>
      <w:r w:rsidRPr="000408AA">
        <w:rPr>
          <w:rFonts w:ascii="Times New Roman" w:hAnsi="Times New Roman" w:cs="Times New Roman"/>
          <w:bCs/>
          <w:sz w:val="28"/>
          <w:szCs w:val="28"/>
          <w:u w:val="single"/>
        </w:rPr>
        <w:t>. номер 0843 от 15.12.2017 года.</w:t>
      </w:r>
    </w:p>
    <w:p w:rsidR="005D6240" w:rsidRPr="000408AA" w:rsidRDefault="000408AA" w:rsidP="000408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6.</w:t>
      </w:r>
      <w:r w:rsidR="005D6240" w:rsidRPr="000408AA">
        <w:rPr>
          <w:rFonts w:ascii="Times New Roman" w:hAnsi="Times New Roman" w:cs="Times New Roman"/>
          <w:sz w:val="28"/>
          <w:szCs w:val="28"/>
        </w:rPr>
        <w:t xml:space="preserve">Стаж работы в системе образования: </w:t>
      </w:r>
      <w:r w:rsidR="005D6240" w:rsidRPr="000408AA">
        <w:rPr>
          <w:rFonts w:ascii="Times New Roman" w:hAnsi="Times New Roman" w:cs="Times New Roman"/>
          <w:sz w:val="28"/>
          <w:szCs w:val="28"/>
          <w:u w:val="single"/>
        </w:rPr>
        <w:t>2 года</w:t>
      </w:r>
    </w:p>
    <w:p w:rsidR="005D6240" w:rsidRPr="000408AA" w:rsidRDefault="005D6240" w:rsidP="000408AA">
      <w:pPr>
        <w:pStyle w:val="a6"/>
        <w:numPr>
          <w:ilvl w:val="0"/>
          <w:numId w:val="6"/>
        </w:numPr>
        <w:tabs>
          <w:tab w:val="left" w:pos="284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Pr="000408AA">
        <w:rPr>
          <w:rFonts w:ascii="Times New Roman" w:hAnsi="Times New Roman" w:cs="Times New Roman"/>
          <w:sz w:val="28"/>
          <w:szCs w:val="28"/>
          <w:u w:val="single"/>
        </w:rPr>
        <w:t>б/</w:t>
      </w:r>
      <w:proofErr w:type="gramStart"/>
      <w:r w:rsidRPr="000408AA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</w:p>
    <w:p w:rsidR="005D6240" w:rsidRPr="005D6240" w:rsidRDefault="005D6240" w:rsidP="000408AA">
      <w:pPr>
        <w:pStyle w:val="a6"/>
        <w:numPr>
          <w:ilvl w:val="0"/>
          <w:numId w:val="6"/>
        </w:numPr>
        <w:tabs>
          <w:tab w:val="left" w:pos="284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240">
        <w:rPr>
          <w:rFonts w:ascii="Times New Roman" w:hAnsi="Times New Roman" w:cs="Times New Roman"/>
          <w:sz w:val="28"/>
          <w:szCs w:val="28"/>
        </w:rPr>
        <w:t xml:space="preserve">Государственные и отраслевые награды: </w:t>
      </w:r>
      <w:r w:rsidRPr="005D624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D6240" w:rsidRPr="005D6240" w:rsidRDefault="005D6240" w:rsidP="000408AA">
      <w:pPr>
        <w:pStyle w:val="a6"/>
        <w:numPr>
          <w:ilvl w:val="0"/>
          <w:numId w:val="6"/>
        </w:numPr>
        <w:tabs>
          <w:tab w:val="left" w:pos="284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240">
        <w:rPr>
          <w:rFonts w:ascii="Times New Roman" w:hAnsi="Times New Roman" w:cs="Times New Roman"/>
          <w:sz w:val="28"/>
          <w:szCs w:val="28"/>
        </w:rPr>
        <w:t>Формы повышения квалификации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2247"/>
        <w:gridCol w:w="5283"/>
      </w:tblGrid>
      <w:tr w:rsidR="005D6240" w:rsidRPr="005D6240" w:rsidTr="001944A7">
        <w:tc>
          <w:tcPr>
            <w:tcW w:w="1815" w:type="dxa"/>
            <w:shd w:val="clear" w:color="auto" w:fill="auto"/>
          </w:tcPr>
          <w:p w:rsidR="005D6240" w:rsidRPr="005D6240" w:rsidRDefault="005D6240" w:rsidP="001944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прохождения</w:t>
            </w:r>
          </w:p>
        </w:tc>
        <w:tc>
          <w:tcPr>
            <w:tcW w:w="2247" w:type="dxa"/>
            <w:shd w:val="clear" w:color="auto" w:fill="auto"/>
          </w:tcPr>
          <w:p w:rsidR="005D6240" w:rsidRPr="005D6240" w:rsidRDefault="005D6240" w:rsidP="0019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4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283" w:type="dxa"/>
            <w:shd w:val="clear" w:color="auto" w:fill="auto"/>
          </w:tcPr>
          <w:p w:rsidR="005D6240" w:rsidRPr="005D6240" w:rsidRDefault="005D6240" w:rsidP="0019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40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</w:tr>
      <w:tr w:rsidR="005D6240" w:rsidRPr="005D6240" w:rsidTr="001944A7">
        <w:tc>
          <w:tcPr>
            <w:tcW w:w="1815" w:type="dxa"/>
            <w:shd w:val="clear" w:color="auto" w:fill="auto"/>
          </w:tcPr>
          <w:p w:rsidR="005D6240" w:rsidRPr="005D6240" w:rsidRDefault="007A47F3" w:rsidP="001944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2247" w:type="dxa"/>
            <w:shd w:val="clear" w:color="auto" w:fill="auto"/>
          </w:tcPr>
          <w:p w:rsidR="005D6240" w:rsidRDefault="007A47F3" w:rsidP="0019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662410116697</w:t>
            </w:r>
          </w:p>
          <w:p w:rsidR="007A47F3" w:rsidRPr="005D6240" w:rsidRDefault="007A47F3" w:rsidP="0019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0044767</w:t>
            </w:r>
          </w:p>
        </w:tc>
        <w:tc>
          <w:tcPr>
            <w:tcW w:w="5283" w:type="dxa"/>
            <w:shd w:val="clear" w:color="auto" w:fill="auto"/>
          </w:tcPr>
          <w:p w:rsidR="005D6240" w:rsidRPr="005D6240" w:rsidRDefault="007A47F3" w:rsidP="0019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«Организационно – методическое сопровождение образовательного процесса»</w:t>
            </w:r>
          </w:p>
        </w:tc>
      </w:tr>
      <w:tr w:rsidR="005D6240" w:rsidRPr="005D6240" w:rsidTr="001944A7">
        <w:tc>
          <w:tcPr>
            <w:tcW w:w="1815" w:type="dxa"/>
            <w:shd w:val="clear" w:color="auto" w:fill="auto"/>
          </w:tcPr>
          <w:p w:rsidR="005D6240" w:rsidRPr="005D6240" w:rsidRDefault="007A47F3" w:rsidP="001944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2247" w:type="dxa"/>
            <w:shd w:val="clear" w:color="auto" w:fill="auto"/>
          </w:tcPr>
          <w:p w:rsidR="007A47F3" w:rsidRPr="005D6240" w:rsidRDefault="007A47F3" w:rsidP="0019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5283" w:type="dxa"/>
            <w:shd w:val="clear" w:color="auto" w:fill="auto"/>
          </w:tcPr>
          <w:p w:rsidR="005D6240" w:rsidRPr="005D6240" w:rsidRDefault="007A47F3" w:rsidP="0019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обеспечения информационной безопасности детей»</w:t>
            </w:r>
          </w:p>
        </w:tc>
      </w:tr>
    </w:tbl>
    <w:p w:rsidR="005D6240" w:rsidRPr="005D6240" w:rsidRDefault="005D6240" w:rsidP="005D6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289" w:rsidRPr="00944289" w:rsidRDefault="005D6240" w:rsidP="000408A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5D6240">
        <w:rPr>
          <w:sz w:val="28"/>
          <w:szCs w:val="28"/>
        </w:rPr>
        <w:t xml:space="preserve">Краткое описание опыта работы и сведения о наиболее значимых педагогических успехах </w:t>
      </w:r>
      <w:proofErr w:type="gramStart"/>
      <w:r w:rsidRPr="005D6240">
        <w:rPr>
          <w:sz w:val="28"/>
          <w:szCs w:val="28"/>
        </w:rPr>
        <w:t>за</w:t>
      </w:r>
      <w:proofErr w:type="gramEnd"/>
      <w:r w:rsidRPr="005D6240">
        <w:rPr>
          <w:sz w:val="28"/>
          <w:szCs w:val="28"/>
        </w:rPr>
        <w:t xml:space="preserve"> последние 3 года:</w:t>
      </w:r>
      <w:r w:rsidR="00944289">
        <w:rPr>
          <w:sz w:val="28"/>
          <w:szCs w:val="28"/>
        </w:rPr>
        <w:t xml:space="preserve"> </w:t>
      </w:r>
    </w:p>
    <w:p w:rsidR="00944289" w:rsidRPr="000408AA" w:rsidRDefault="00944289" w:rsidP="00944289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0408AA">
        <w:rPr>
          <w:color w:val="000000"/>
          <w:sz w:val="28"/>
          <w:szCs w:val="28"/>
          <w:u w:val="single"/>
        </w:rPr>
        <w:t>Особое внимание уделяю повышению педагогического мастерства педагогов: знакомлюсь с новейшими методиками воспитания и обучения дошкольников, консультирую по интересующим вопросам, оказываю практическую помощь в подготовке и проведении занятий, досугов, руковожу самообразованием.</w:t>
      </w:r>
      <w:r w:rsidRPr="000408AA">
        <w:rPr>
          <w:color w:val="111111"/>
          <w:sz w:val="28"/>
          <w:szCs w:val="28"/>
          <w:u w:val="single"/>
        </w:rPr>
        <w:t xml:space="preserve"> Педагоги ДОУ активно участвуют в различных конкурсах муниципального и краевого уровней.</w:t>
      </w:r>
    </w:p>
    <w:p w:rsidR="00944289" w:rsidRPr="000408AA" w:rsidRDefault="00944289" w:rsidP="00944289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 w:rsidRPr="000408AA">
        <w:rPr>
          <w:color w:val="000000"/>
          <w:sz w:val="28"/>
          <w:szCs w:val="28"/>
          <w:u w:val="single"/>
        </w:rPr>
        <w:t>Контролирую и направляю работу педагогов, учитывая индивидуальные возможности и способности каждого. Организую работу педагогического коллектива, строю свою работу на основах принципов открытости, системности, практической направленности и конкретности.</w:t>
      </w:r>
    </w:p>
    <w:p w:rsidR="005D6240" w:rsidRPr="000408AA" w:rsidRDefault="00944289" w:rsidP="00944289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 w:rsidRPr="000408AA">
        <w:rPr>
          <w:color w:val="000000"/>
          <w:sz w:val="28"/>
          <w:szCs w:val="28"/>
          <w:u w:val="single"/>
        </w:rPr>
        <w:lastRenderedPageBreak/>
        <w:t>Большая работа проводится по внедрению новых форм и методов работы с родителями: совместные досуги и праздники, тематическое месячное планирование, семинары,</w:t>
      </w:r>
      <w:r w:rsidR="000408AA" w:rsidRPr="000408AA">
        <w:rPr>
          <w:color w:val="000000"/>
          <w:sz w:val="28"/>
          <w:szCs w:val="28"/>
          <w:u w:val="single"/>
        </w:rPr>
        <w:t xml:space="preserve"> круглые столы, тренинги,</w:t>
      </w:r>
      <w:r w:rsidRPr="000408AA">
        <w:rPr>
          <w:color w:val="000000"/>
          <w:sz w:val="28"/>
          <w:szCs w:val="28"/>
          <w:u w:val="single"/>
        </w:rPr>
        <w:t xml:space="preserve"> разнообразные конкурсы.</w:t>
      </w:r>
    </w:p>
    <w:p w:rsidR="000408AA" w:rsidRPr="000408AA" w:rsidRDefault="000408AA" w:rsidP="00944289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 w:rsidRPr="000408AA">
        <w:rPr>
          <w:color w:val="000000"/>
          <w:sz w:val="28"/>
          <w:szCs w:val="28"/>
          <w:u w:val="single"/>
        </w:rPr>
        <w:t>Принимаю активное участие в работе проектного офиса.</w:t>
      </w:r>
    </w:p>
    <w:p w:rsidR="005D6240" w:rsidRPr="005D6240" w:rsidRDefault="005D6240" w:rsidP="000408AA">
      <w:pPr>
        <w:pStyle w:val="a6"/>
        <w:numPr>
          <w:ilvl w:val="0"/>
          <w:numId w:val="6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240">
        <w:rPr>
          <w:rFonts w:ascii="Times New Roman" w:hAnsi="Times New Roman" w:cs="Times New Roman"/>
          <w:sz w:val="28"/>
          <w:szCs w:val="28"/>
        </w:rPr>
        <w:t>Увлечения, интересы, хобби:</w:t>
      </w:r>
      <w:r w:rsidR="00FF2419">
        <w:rPr>
          <w:rFonts w:ascii="Times New Roman" w:hAnsi="Times New Roman" w:cs="Times New Roman"/>
          <w:sz w:val="28"/>
          <w:szCs w:val="28"/>
        </w:rPr>
        <w:t xml:space="preserve"> </w:t>
      </w:r>
      <w:r w:rsidR="00FF2419" w:rsidRPr="00FF2419"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5D6240" w:rsidRPr="00FF2419" w:rsidRDefault="005D6240" w:rsidP="000408AA">
      <w:pPr>
        <w:pStyle w:val="a6"/>
        <w:numPr>
          <w:ilvl w:val="0"/>
          <w:numId w:val="6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sz w:val="28"/>
          <w:szCs w:val="28"/>
        </w:rPr>
        <w:t>Указать тему мероприятия, возраст детей (класс):</w:t>
      </w:r>
      <w:r w:rsidR="00FF2419">
        <w:rPr>
          <w:rFonts w:ascii="Times New Roman" w:hAnsi="Times New Roman" w:cs="Times New Roman"/>
          <w:sz w:val="28"/>
          <w:szCs w:val="28"/>
        </w:rPr>
        <w:t xml:space="preserve"> </w:t>
      </w:r>
      <w:r w:rsidR="00FF2419" w:rsidRPr="00FF2419">
        <w:rPr>
          <w:rFonts w:ascii="Times New Roman" w:hAnsi="Times New Roman" w:cs="Times New Roman"/>
          <w:sz w:val="28"/>
          <w:szCs w:val="28"/>
          <w:u w:val="single"/>
        </w:rPr>
        <w:t>Родительское собрание на тему: «Вечные принципы нравственности». Участники: родители – 12 человек.</w:t>
      </w:r>
    </w:p>
    <w:p w:rsidR="005D6240" w:rsidRPr="00FF2419" w:rsidRDefault="005D6240" w:rsidP="000408AA">
      <w:pPr>
        <w:pStyle w:val="a6"/>
        <w:numPr>
          <w:ilvl w:val="0"/>
          <w:numId w:val="6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40">
        <w:rPr>
          <w:rFonts w:ascii="Times New Roman" w:hAnsi="Times New Roman" w:cs="Times New Roman"/>
          <w:sz w:val="28"/>
          <w:szCs w:val="28"/>
        </w:rPr>
        <w:t xml:space="preserve">Указать оборудование, необходимое конкурсанту для проведения открытого мероприятия: </w:t>
      </w:r>
      <w:r w:rsidR="00FF2419" w:rsidRPr="00FF2419">
        <w:rPr>
          <w:rFonts w:ascii="Times New Roman" w:hAnsi="Times New Roman" w:cs="Times New Roman"/>
          <w:sz w:val="28"/>
          <w:szCs w:val="28"/>
          <w:u w:val="single"/>
        </w:rPr>
        <w:t>ноутбук, проектор, 3 стола, стулья 12 штук.</w:t>
      </w:r>
    </w:p>
    <w:p w:rsidR="0087327F" w:rsidRPr="005D6240" w:rsidRDefault="0087327F" w:rsidP="00686B0A">
      <w:pPr>
        <w:jc w:val="center"/>
        <w:rPr>
          <w:rFonts w:ascii="Times New Roman" w:hAnsi="Times New Roman" w:cs="Times New Roman"/>
          <w:szCs w:val="30"/>
        </w:rPr>
      </w:pPr>
    </w:p>
    <w:p w:rsidR="005D6240" w:rsidRPr="005D6240" w:rsidRDefault="005D6240" w:rsidP="00686B0A">
      <w:pPr>
        <w:jc w:val="center"/>
        <w:rPr>
          <w:rFonts w:ascii="Times New Roman" w:hAnsi="Times New Roman" w:cs="Times New Roman"/>
          <w:szCs w:val="30"/>
        </w:rPr>
      </w:pPr>
    </w:p>
    <w:p w:rsidR="005D6240" w:rsidRPr="005D6240" w:rsidRDefault="005D6240" w:rsidP="00686B0A">
      <w:pPr>
        <w:jc w:val="center"/>
        <w:rPr>
          <w:rFonts w:ascii="Times New Roman" w:hAnsi="Times New Roman" w:cs="Times New Roman"/>
          <w:szCs w:val="30"/>
        </w:rPr>
      </w:pPr>
    </w:p>
    <w:p w:rsidR="005D6240" w:rsidRPr="005D6240" w:rsidRDefault="005D6240" w:rsidP="00686B0A">
      <w:pPr>
        <w:jc w:val="center"/>
        <w:rPr>
          <w:rFonts w:ascii="Times New Roman" w:hAnsi="Times New Roman" w:cs="Times New Roman"/>
          <w:szCs w:val="30"/>
        </w:rPr>
      </w:pPr>
    </w:p>
    <w:p w:rsidR="005D6240" w:rsidRPr="005D6240" w:rsidRDefault="005D6240" w:rsidP="00686B0A">
      <w:pPr>
        <w:jc w:val="center"/>
        <w:rPr>
          <w:rFonts w:ascii="Times New Roman" w:hAnsi="Times New Roman" w:cs="Times New Roman"/>
          <w:szCs w:val="30"/>
        </w:rPr>
      </w:pPr>
    </w:p>
    <w:p w:rsidR="005D6240" w:rsidRPr="005D6240" w:rsidRDefault="005D6240" w:rsidP="00686B0A">
      <w:pPr>
        <w:jc w:val="center"/>
        <w:rPr>
          <w:rFonts w:ascii="Times New Roman" w:hAnsi="Times New Roman" w:cs="Times New Roman"/>
          <w:szCs w:val="30"/>
        </w:rPr>
      </w:pPr>
    </w:p>
    <w:p w:rsidR="00686B0A" w:rsidRPr="005D6240" w:rsidRDefault="00686B0A" w:rsidP="00686B0A">
      <w:pPr>
        <w:jc w:val="center"/>
        <w:rPr>
          <w:rFonts w:ascii="Times New Roman" w:hAnsi="Times New Roman" w:cs="Times New Roman"/>
          <w:szCs w:val="30"/>
        </w:rPr>
      </w:pPr>
    </w:p>
    <w:p w:rsidR="00686B0A" w:rsidRPr="005D6240" w:rsidRDefault="00686B0A" w:rsidP="00686B0A">
      <w:pPr>
        <w:jc w:val="center"/>
        <w:rPr>
          <w:rFonts w:ascii="Times New Roman" w:hAnsi="Times New Roman" w:cs="Times New Roman"/>
          <w:szCs w:val="30"/>
        </w:rPr>
      </w:pPr>
    </w:p>
    <w:p w:rsidR="00686B0A" w:rsidRDefault="00686B0A" w:rsidP="00686B0A">
      <w:pPr>
        <w:jc w:val="center"/>
        <w:rPr>
          <w:szCs w:val="30"/>
        </w:rPr>
      </w:pPr>
    </w:p>
    <w:p w:rsidR="00686B0A" w:rsidRPr="0087327F" w:rsidRDefault="00686B0A" w:rsidP="00686B0A">
      <w:pPr>
        <w:jc w:val="center"/>
        <w:rPr>
          <w:szCs w:val="30"/>
        </w:rPr>
      </w:pPr>
    </w:p>
    <w:sectPr w:rsidR="00686B0A" w:rsidRPr="0087327F" w:rsidSect="00686B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7F7"/>
    <w:multiLevelType w:val="hybridMultilevel"/>
    <w:tmpl w:val="F1B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79A"/>
    <w:multiLevelType w:val="hybridMultilevel"/>
    <w:tmpl w:val="F1B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8FF"/>
    <w:multiLevelType w:val="hybridMultilevel"/>
    <w:tmpl w:val="B9DE1964"/>
    <w:lvl w:ilvl="0" w:tplc="1D16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749"/>
    <w:rsid w:val="000408AA"/>
    <w:rsid w:val="0009430E"/>
    <w:rsid w:val="000955C2"/>
    <w:rsid w:val="000A2A85"/>
    <w:rsid w:val="000A5453"/>
    <w:rsid w:val="000A54AC"/>
    <w:rsid w:val="000C191E"/>
    <w:rsid w:val="000D1AEB"/>
    <w:rsid w:val="0010126D"/>
    <w:rsid w:val="0013384E"/>
    <w:rsid w:val="00144063"/>
    <w:rsid w:val="00146954"/>
    <w:rsid w:val="00160066"/>
    <w:rsid w:val="00181A47"/>
    <w:rsid w:val="00195D38"/>
    <w:rsid w:val="001A38F4"/>
    <w:rsid w:val="001A792B"/>
    <w:rsid w:val="001B12AE"/>
    <w:rsid w:val="001B253C"/>
    <w:rsid w:val="001D0F07"/>
    <w:rsid w:val="001D48C7"/>
    <w:rsid w:val="0021567E"/>
    <w:rsid w:val="00274906"/>
    <w:rsid w:val="002929E2"/>
    <w:rsid w:val="002A3EB8"/>
    <w:rsid w:val="002C77DB"/>
    <w:rsid w:val="002D3342"/>
    <w:rsid w:val="002D33C4"/>
    <w:rsid w:val="002E3A7F"/>
    <w:rsid w:val="00340ED3"/>
    <w:rsid w:val="0035337F"/>
    <w:rsid w:val="00384AC3"/>
    <w:rsid w:val="00394198"/>
    <w:rsid w:val="003C04B6"/>
    <w:rsid w:val="003D378E"/>
    <w:rsid w:val="003E0294"/>
    <w:rsid w:val="003E468B"/>
    <w:rsid w:val="00413C1F"/>
    <w:rsid w:val="00437928"/>
    <w:rsid w:val="00444D30"/>
    <w:rsid w:val="00451A5B"/>
    <w:rsid w:val="004A0669"/>
    <w:rsid w:val="00584C40"/>
    <w:rsid w:val="005A6B6F"/>
    <w:rsid w:val="005D6240"/>
    <w:rsid w:val="005E5651"/>
    <w:rsid w:val="006115FF"/>
    <w:rsid w:val="00616ED0"/>
    <w:rsid w:val="00637B87"/>
    <w:rsid w:val="00637F28"/>
    <w:rsid w:val="00650B6F"/>
    <w:rsid w:val="00671212"/>
    <w:rsid w:val="00686B0A"/>
    <w:rsid w:val="006E3B71"/>
    <w:rsid w:val="00715352"/>
    <w:rsid w:val="00717FB8"/>
    <w:rsid w:val="00781A60"/>
    <w:rsid w:val="0078281C"/>
    <w:rsid w:val="00796FE0"/>
    <w:rsid w:val="007A26E4"/>
    <w:rsid w:val="007A47F3"/>
    <w:rsid w:val="007C467B"/>
    <w:rsid w:val="007D0018"/>
    <w:rsid w:val="007F1147"/>
    <w:rsid w:val="00841792"/>
    <w:rsid w:val="00842F4D"/>
    <w:rsid w:val="00847F03"/>
    <w:rsid w:val="0087327F"/>
    <w:rsid w:val="008C2E54"/>
    <w:rsid w:val="008F0E9C"/>
    <w:rsid w:val="008F73E7"/>
    <w:rsid w:val="00902045"/>
    <w:rsid w:val="00907BE2"/>
    <w:rsid w:val="00944289"/>
    <w:rsid w:val="00944BC5"/>
    <w:rsid w:val="00957A44"/>
    <w:rsid w:val="0097700F"/>
    <w:rsid w:val="00985F95"/>
    <w:rsid w:val="0099025C"/>
    <w:rsid w:val="009B2A90"/>
    <w:rsid w:val="009B3823"/>
    <w:rsid w:val="00A53A03"/>
    <w:rsid w:val="00A711CD"/>
    <w:rsid w:val="00A8075C"/>
    <w:rsid w:val="00A840A8"/>
    <w:rsid w:val="00AA0648"/>
    <w:rsid w:val="00B129BA"/>
    <w:rsid w:val="00B809BF"/>
    <w:rsid w:val="00BE6160"/>
    <w:rsid w:val="00BF1B75"/>
    <w:rsid w:val="00C02418"/>
    <w:rsid w:val="00C03CA8"/>
    <w:rsid w:val="00C149E6"/>
    <w:rsid w:val="00C2710D"/>
    <w:rsid w:val="00C371F8"/>
    <w:rsid w:val="00C46638"/>
    <w:rsid w:val="00C555D6"/>
    <w:rsid w:val="00CD0ABC"/>
    <w:rsid w:val="00CF3F3F"/>
    <w:rsid w:val="00D0127E"/>
    <w:rsid w:val="00D1590D"/>
    <w:rsid w:val="00E03D0E"/>
    <w:rsid w:val="00E36600"/>
    <w:rsid w:val="00E42CAD"/>
    <w:rsid w:val="00E43919"/>
    <w:rsid w:val="00E54E3C"/>
    <w:rsid w:val="00E56749"/>
    <w:rsid w:val="00E934E6"/>
    <w:rsid w:val="00EA483E"/>
    <w:rsid w:val="00EB662A"/>
    <w:rsid w:val="00ED3680"/>
    <w:rsid w:val="00F373ED"/>
    <w:rsid w:val="00F45E10"/>
    <w:rsid w:val="00FD6776"/>
    <w:rsid w:val="00FE6B67"/>
    <w:rsid w:val="00FF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86B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B0A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E9D4-848D-4803-8C07-DD14947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2021-10-25T08:57:00Z</cp:lastPrinted>
  <dcterms:created xsi:type="dcterms:W3CDTF">2021-10-26T13:15:00Z</dcterms:created>
  <dcterms:modified xsi:type="dcterms:W3CDTF">2021-10-26T13:15:00Z</dcterms:modified>
</cp:coreProperties>
</file>