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EB" w:rsidRPr="00DE722B" w:rsidRDefault="00A045F9" w:rsidP="00A045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722B">
        <w:rPr>
          <w:rFonts w:ascii="Times New Roman" w:hAnsi="Times New Roman" w:cs="Times New Roman"/>
          <w:sz w:val="28"/>
          <w:szCs w:val="28"/>
        </w:rPr>
        <w:t>Шпаргалка для родителей</w:t>
      </w:r>
    </w:p>
    <w:p w:rsidR="00A045F9" w:rsidRPr="00DE722B" w:rsidRDefault="00A045F9" w:rsidP="00A04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Игры по дороге в детский сад</w:t>
      </w:r>
    </w:p>
    <w:bookmarkEnd w:id="0"/>
    <w:p w:rsidR="00A045F9" w:rsidRPr="00DE722B" w:rsidRDefault="00A045F9" w:rsidP="00DE72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722B">
        <w:rPr>
          <w:rFonts w:ascii="Times New Roman" w:hAnsi="Times New Roman" w:cs="Times New Roman"/>
          <w:i/>
          <w:sz w:val="28"/>
          <w:szCs w:val="28"/>
        </w:rPr>
        <w:t xml:space="preserve">Уважаемые родители, превратите дорогу </w:t>
      </w:r>
    </w:p>
    <w:p w:rsidR="00A045F9" w:rsidRPr="00DE722B" w:rsidRDefault="00A045F9" w:rsidP="00DE72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722B">
        <w:rPr>
          <w:rFonts w:ascii="Times New Roman" w:hAnsi="Times New Roman" w:cs="Times New Roman"/>
          <w:i/>
          <w:sz w:val="28"/>
          <w:szCs w:val="28"/>
        </w:rPr>
        <w:t xml:space="preserve">в детский сад в игру интересную </w:t>
      </w:r>
    </w:p>
    <w:p w:rsidR="00A045F9" w:rsidRPr="00DE722B" w:rsidRDefault="00A045F9" w:rsidP="00DE722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E722B">
        <w:rPr>
          <w:rFonts w:ascii="Times New Roman" w:hAnsi="Times New Roman" w:cs="Times New Roman"/>
          <w:i/>
          <w:sz w:val="28"/>
          <w:szCs w:val="28"/>
        </w:rPr>
        <w:t>как для Вас, так и для вашего ребенка.</w:t>
      </w:r>
    </w:p>
    <w:p w:rsidR="00D767DE" w:rsidRDefault="00A045F9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Игры для ваших детей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5F9" w:rsidRPr="00DE722B" w:rsidRDefault="00A045F9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Чемодан</w:t>
      </w:r>
    </w:p>
    <w:p w:rsidR="00D767DE" w:rsidRDefault="00A045F9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 xml:space="preserve">Взрослый начинает игру и говорит: «Я положил в чемодан яблоки». Ребенок повторяет сказанное и добавляет еще что-нибудь: «Я положил в чемодан яблоки и бананы». Родитель повторяет фразу и добавляет, что-то еще от себя. И так далее. Собирать чемодан можно также по темам (овощи, игрушки) или на определённую букву. 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5F9" w:rsidRPr="00DE722B" w:rsidRDefault="00A045F9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Цепочка слов</w:t>
      </w:r>
    </w:p>
    <w:p w:rsidR="00D767DE" w:rsidRDefault="00A045F9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Взрослый и ребенок по очереди называют любые слова. Так</w:t>
      </w:r>
      <w:r w:rsidR="008C0B05" w:rsidRPr="00DE722B">
        <w:rPr>
          <w:rFonts w:ascii="Times New Roman" w:hAnsi="Times New Roman" w:cs="Times New Roman"/>
          <w:sz w:val="28"/>
          <w:szCs w:val="28"/>
        </w:rPr>
        <w:t>,</w:t>
      </w:r>
      <w:r w:rsidRPr="00DE722B">
        <w:rPr>
          <w:rFonts w:ascii="Times New Roman" w:hAnsi="Times New Roman" w:cs="Times New Roman"/>
          <w:sz w:val="28"/>
          <w:szCs w:val="28"/>
        </w:rPr>
        <w:t xml:space="preserve"> чтоб следующее слово начиналось на последнюю бу</w:t>
      </w:r>
      <w:r w:rsidR="00D767DE" w:rsidRPr="00DE722B">
        <w:rPr>
          <w:rFonts w:ascii="Times New Roman" w:hAnsi="Times New Roman" w:cs="Times New Roman"/>
          <w:sz w:val="28"/>
          <w:szCs w:val="28"/>
        </w:rPr>
        <w:t>кву предыдущего слова. Например,</w:t>
      </w:r>
      <w:r w:rsidRPr="00DE722B">
        <w:rPr>
          <w:rFonts w:ascii="Times New Roman" w:hAnsi="Times New Roman" w:cs="Times New Roman"/>
          <w:sz w:val="28"/>
          <w:szCs w:val="28"/>
        </w:rPr>
        <w:t xml:space="preserve"> автобус - сок – куст – танк – кот.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5F9" w:rsidRPr="00DE722B" w:rsidRDefault="00A045F9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Исправь предложение</w:t>
      </w:r>
    </w:p>
    <w:p w:rsidR="00D767DE" w:rsidRDefault="00A045F9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Взрослый произносит неправильное предложение, а ребенок его исправляет. Жук нашел Сашу – Саша нашел жука. Пол катится по мячу – Мяч катится по полу. Малина ел медведь – Медведь ел малину.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045F9" w:rsidRPr="00DE722B" w:rsidRDefault="00A045F9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 xml:space="preserve">Рифма </w:t>
      </w:r>
    </w:p>
    <w:p w:rsidR="00D767DE" w:rsidRDefault="00A045F9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Предложите ребенку придумать рифмы на слова, которые вы</w:t>
      </w:r>
      <w:r w:rsidR="00D767DE" w:rsidRPr="00DE722B">
        <w:rPr>
          <w:rFonts w:ascii="Times New Roman" w:hAnsi="Times New Roman" w:cs="Times New Roman"/>
          <w:sz w:val="28"/>
          <w:szCs w:val="28"/>
        </w:rPr>
        <w:t xml:space="preserve"> будите говорить. Например,</w:t>
      </w:r>
      <w:r w:rsidRPr="00DE722B">
        <w:rPr>
          <w:rFonts w:ascii="Times New Roman" w:hAnsi="Times New Roman" w:cs="Times New Roman"/>
          <w:sz w:val="28"/>
          <w:szCs w:val="28"/>
        </w:rPr>
        <w:t xml:space="preserve"> зверь-дверь, мошка-кошка, речка- печка.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7DE" w:rsidRPr="00DE722B" w:rsidRDefault="000A52EA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Четвертый лишний</w:t>
      </w:r>
    </w:p>
    <w:p w:rsidR="00D767DE" w:rsidRDefault="00D767DE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В</w:t>
      </w:r>
      <w:r w:rsidR="000A52EA" w:rsidRPr="00DE722B">
        <w:rPr>
          <w:rFonts w:ascii="Times New Roman" w:hAnsi="Times New Roman" w:cs="Times New Roman"/>
          <w:sz w:val="28"/>
          <w:szCs w:val="28"/>
        </w:rPr>
        <w:t>зрослый называет слова и предлагает ребенку назвать «лишнее» слово, а затем объяснить поче</w:t>
      </w:r>
      <w:r w:rsidRPr="00DE722B">
        <w:rPr>
          <w:rFonts w:ascii="Times New Roman" w:hAnsi="Times New Roman" w:cs="Times New Roman"/>
          <w:sz w:val="28"/>
          <w:szCs w:val="28"/>
        </w:rPr>
        <w:t>му это слово «лишнее». Например,</w:t>
      </w:r>
      <w:r w:rsidR="000A52EA" w:rsidRPr="00DE722B">
        <w:rPr>
          <w:rFonts w:ascii="Times New Roman" w:hAnsi="Times New Roman" w:cs="Times New Roman"/>
          <w:sz w:val="28"/>
          <w:szCs w:val="28"/>
        </w:rPr>
        <w:t xml:space="preserve"> пальто, куртка, сапоги, рубашка. Лишнее слово сапоги, потому что это обувь. А все остальные слова – это одежда. 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2EA" w:rsidRPr="00DE722B" w:rsidRDefault="000A52EA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Я вижу что-то…</w:t>
      </w:r>
    </w:p>
    <w:p w:rsidR="00D767DE" w:rsidRDefault="000A52EA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Взрослый говорит: «Я вижу…» и называет части предмета. Кузов, кабина, колеса, руль, фары, дверцы. А ребенок пытается угадать, что это за предмет.  Также можно не просто называть части пред</w:t>
      </w:r>
      <w:r w:rsidR="00D767DE" w:rsidRPr="00DE722B">
        <w:rPr>
          <w:rFonts w:ascii="Times New Roman" w:hAnsi="Times New Roman" w:cs="Times New Roman"/>
          <w:sz w:val="28"/>
          <w:szCs w:val="28"/>
        </w:rPr>
        <w:t>мета, а описывать его. Например,</w:t>
      </w:r>
      <w:r w:rsidRPr="00DE722B">
        <w:rPr>
          <w:rFonts w:ascii="Times New Roman" w:hAnsi="Times New Roman" w:cs="Times New Roman"/>
          <w:sz w:val="28"/>
          <w:szCs w:val="28"/>
        </w:rPr>
        <w:t xml:space="preserve"> </w:t>
      </w:r>
      <w:r w:rsidR="00D767DE" w:rsidRPr="00DE722B">
        <w:rPr>
          <w:rFonts w:ascii="Times New Roman" w:hAnsi="Times New Roman" w:cs="Times New Roman"/>
          <w:sz w:val="28"/>
          <w:szCs w:val="28"/>
        </w:rPr>
        <w:t>я</w:t>
      </w:r>
      <w:r w:rsidRPr="00DE722B">
        <w:rPr>
          <w:rFonts w:ascii="Times New Roman" w:hAnsi="Times New Roman" w:cs="Times New Roman"/>
          <w:sz w:val="28"/>
          <w:szCs w:val="28"/>
        </w:rPr>
        <w:t xml:space="preserve"> вижу </w:t>
      </w:r>
      <w:proofErr w:type="gramStart"/>
      <w:r w:rsidRPr="00DE722B"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 w:rsidRPr="00DE722B">
        <w:rPr>
          <w:rFonts w:ascii="Times New Roman" w:hAnsi="Times New Roman" w:cs="Times New Roman"/>
          <w:sz w:val="28"/>
          <w:szCs w:val="28"/>
        </w:rPr>
        <w:t xml:space="preserve"> серое, высокое и кирпичное. – дом.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2EA" w:rsidRPr="00DE722B" w:rsidRDefault="000A52EA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Назови ласково</w:t>
      </w:r>
    </w:p>
    <w:p w:rsidR="00D767DE" w:rsidRDefault="000A52EA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Синица – синичка, кошка – кошечка, дерево – деревце…</w:t>
      </w:r>
    </w:p>
    <w:p w:rsid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2EA" w:rsidRPr="00DE722B" w:rsidRDefault="000A52EA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Ассоциации</w:t>
      </w:r>
    </w:p>
    <w:p w:rsidR="00D767DE" w:rsidRDefault="000A52EA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 xml:space="preserve">Называйте ребенку предмет, а он придумывает ассоциации, которые у него возникли с </w:t>
      </w:r>
      <w:r w:rsidR="00D767DE" w:rsidRPr="00DE722B">
        <w:rPr>
          <w:rFonts w:ascii="Times New Roman" w:hAnsi="Times New Roman" w:cs="Times New Roman"/>
          <w:sz w:val="28"/>
          <w:szCs w:val="28"/>
        </w:rPr>
        <w:t>этим предметом. Например,</w:t>
      </w:r>
      <w:r w:rsidRPr="00DE722B">
        <w:rPr>
          <w:rFonts w:ascii="Times New Roman" w:hAnsi="Times New Roman" w:cs="Times New Roman"/>
          <w:sz w:val="28"/>
          <w:szCs w:val="28"/>
        </w:rPr>
        <w:t xml:space="preserve"> стакан – стекло, белка – орешки, зайчик – морковка, летчик – самолет, книга – картинки. 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2EA" w:rsidRPr="00DE722B" w:rsidRDefault="000A52EA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Один – много</w:t>
      </w:r>
    </w:p>
    <w:p w:rsidR="00D767DE" w:rsidRDefault="000A52EA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Сорока – сороки, береза – березы, машина – машины.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2EA" w:rsidRPr="00DE722B" w:rsidRDefault="000A52EA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Найди предмет</w:t>
      </w:r>
    </w:p>
    <w:p w:rsidR="00D767DE" w:rsidRDefault="000A52EA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Задача найти вокруг и назвать предметы какого-нибудь определенного цвета или формы. Например</w:t>
      </w:r>
      <w:r w:rsidR="00D47D32" w:rsidRPr="00DE722B">
        <w:rPr>
          <w:rFonts w:ascii="Times New Roman" w:hAnsi="Times New Roman" w:cs="Times New Roman"/>
          <w:sz w:val="28"/>
          <w:szCs w:val="28"/>
        </w:rPr>
        <w:t xml:space="preserve">, круглые: колеса у машины, глаза у кошки, камешки на дороге. Можно внести элемент </w:t>
      </w:r>
      <w:proofErr w:type="spellStart"/>
      <w:r w:rsidR="00D47D32" w:rsidRPr="00DE722B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="00D47D32" w:rsidRPr="00DE722B">
        <w:rPr>
          <w:rFonts w:ascii="Times New Roman" w:hAnsi="Times New Roman" w:cs="Times New Roman"/>
          <w:sz w:val="28"/>
          <w:szCs w:val="28"/>
        </w:rPr>
        <w:t xml:space="preserve">, договорится и назвать определенное число таких предметов. Или произносить по очереди. Выигрывает тот, кто назовет свой предмет последним. </w:t>
      </w:r>
    </w:p>
    <w:p w:rsidR="00DE722B" w:rsidRPr="00DE722B" w:rsidRDefault="00DE722B" w:rsidP="00D767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D32" w:rsidRPr="00DE722B" w:rsidRDefault="00D47D32" w:rsidP="00D767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22B">
        <w:rPr>
          <w:rFonts w:ascii="Times New Roman" w:hAnsi="Times New Roman" w:cs="Times New Roman"/>
          <w:b/>
          <w:sz w:val="28"/>
          <w:szCs w:val="28"/>
        </w:rPr>
        <w:t>Кто больше?</w:t>
      </w:r>
    </w:p>
    <w:p w:rsidR="00D47D32" w:rsidRPr="00DE722B" w:rsidRDefault="00D47D32" w:rsidP="00D767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722B">
        <w:rPr>
          <w:rFonts w:ascii="Times New Roman" w:hAnsi="Times New Roman" w:cs="Times New Roman"/>
          <w:sz w:val="28"/>
          <w:szCs w:val="28"/>
        </w:rPr>
        <w:t>Ребенку предлагают, как можно быстрей назвать 5 предметов зада</w:t>
      </w:r>
      <w:r w:rsidR="00D767DE" w:rsidRPr="00DE722B">
        <w:rPr>
          <w:rFonts w:ascii="Times New Roman" w:hAnsi="Times New Roman" w:cs="Times New Roman"/>
          <w:sz w:val="28"/>
          <w:szCs w:val="28"/>
        </w:rPr>
        <w:t xml:space="preserve">нной формы или цвета. Например, </w:t>
      </w:r>
      <w:r w:rsidRPr="00DE722B">
        <w:rPr>
          <w:rFonts w:ascii="Times New Roman" w:hAnsi="Times New Roman" w:cs="Times New Roman"/>
          <w:sz w:val="28"/>
          <w:szCs w:val="28"/>
        </w:rPr>
        <w:t>5 круглых предметов или 5 красных предметов.</w:t>
      </w:r>
    </w:p>
    <w:p w:rsidR="00D47D32" w:rsidRPr="00DE722B" w:rsidRDefault="00D47D32" w:rsidP="00A045F9">
      <w:pPr>
        <w:rPr>
          <w:rFonts w:ascii="Times New Roman" w:hAnsi="Times New Roman" w:cs="Times New Roman"/>
          <w:sz w:val="28"/>
          <w:szCs w:val="28"/>
        </w:rPr>
      </w:pPr>
    </w:p>
    <w:p w:rsidR="00A045F9" w:rsidRPr="00DE722B" w:rsidRDefault="00A045F9" w:rsidP="00A045F9">
      <w:pPr>
        <w:rPr>
          <w:rFonts w:ascii="Times New Roman" w:hAnsi="Times New Roman" w:cs="Times New Roman"/>
          <w:sz w:val="28"/>
          <w:szCs w:val="28"/>
        </w:rPr>
      </w:pPr>
    </w:p>
    <w:sectPr w:rsidR="00A045F9" w:rsidRPr="00DE722B" w:rsidSect="00DE722B">
      <w:pgSz w:w="11906" w:h="16838"/>
      <w:pgMar w:top="127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933"/>
    <w:rsid w:val="000A52EA"/>
    <w:rsid w:val="00185933"/>
    <w:rsid w:val="008C0B05"/>
    <w:rsid w:val="008D5AEB"/>
    <w:rsid w:val="00A045F9"/>
    <w:rsid w:val="00D47D32"/>
    <w:rsid w:val="00D767DE"/>
    <w:rsid w:val="00D95EB1"/>
    <w:rsid w:val="00DE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53C0-B984-4C99-A89E-AE81571E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user</cp:lastModifiedBy>
  <cp:revision>6</cp:revision>
  <dcterms:created xsi:type="dcterms:W3CDTF">2019-09-26T05:55:00Z</dcterms:created>
  <dcterms:modified xsi:type="dcterms:W3CDTF">2019-11-24T17:26:00Z</dcterms:modified>
</cp:coreProperties>
</file>