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301C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-1127186</wp:posOffset>
            </wp:positionH>
            <wp:positionV relativeFrom="paragraph">
              <wp:posOffset>-2589117</wp:posOffset>
            </wp:positionV>
            <wp:extent cx="7676660" cy="10840598"/>
            <wp:effectExtent l="19050" t="0" r="5135" b="0"/>
            <wp:wrapNone/>
            <wp:docPr id="1" name="Рисунок 1" descr="C:\Users\Hom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111" cy="108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Pr="00D3301C" w:rsidRDefault="00D3301C" w:rsidP="00E60AE5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144"/>
          <w:szCs w:val="144"/>
        </w:rPr>
      </w:pPr>
      <w:r w:rsidRPr="00D3301C">
        <w:rPr>
          <w:rFonts w:ascii="Times New Roman" w:hAnsi="Times New Roman"/>
          <w:b/>
          <w:color w:val="943634" w:themeColor="accent2" w:themeShade="BF"/>
          <w:sz w:val="144"/>
          <w:szCs w:val="144"/>
        </w:rPr>
        <w:t>Эссе</w:t>
      </w: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301C" w:rsidRDefault="00D3301C" w:rsidP="00D330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0AE5" w:rsidRPr="00715B19" w:rsidRDefault="00E60AE5" w:rsidP="00E60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lastRenderedPageBreak/>
        <w:t>Я педагог или принцип выбора профессии</w:t>
      </w:r>
      <w:r>
        <w:rPr>
          <w:rFonts w:ascii="Times New Roman" w:hAnsi="Times New Roman"/>
          <w:sz w:val="28"/>
          <w:szCs w:val="28"/>
        </w:rPr>
        <w:t>.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>Каждый человек, открыв дверь в большую жизнь, мечтает выбрать такую профессию, которая стала бы не только средством его существования, а делом всей его жизни, его призванием. Как это слово красиво звучит: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15B19">
        <w:rPr>
          <w:rFonts w:ascii="Times New Roman" w:hAnsi="Times New Roman"/>
          <w:sz w:val="28"/>
          <w:szCs w:val="28"/>
        </w:rPr>
        <w:t xml:space="preserve"> при-зва-ни-е! Словно призыв к мечте, к радости, которую испытываешь, когда утром, едва проснувшись, ты думаешь о своем деле, обдумываешь каждый свой шаг, слово, и в радостном возбуждении мысленно вглядываешься в глаза своих малышей. 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 xml:space="preserve">Но тогда, на выходе из школы, я даже не подозревала, что буду испытывать такие чувства. Окончив школу, я поступила в учебное заведение, которое совершенно не имело отношение к педагогике. Получив заветный диплом, пошла работать. Меняя одну организацию за другой, я с каждым разом все больше убеждалась: не то, не мое. Жизнь текла своим чередом, направляя врождённую склонность быть с детьми в правильное русло. </w:t>
      </w:r>
    </w:p>
    <w:p w:rsidR="00E60AE5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>И вот я уже стою на пороге института и заполняю документы для поступления на кафедру психологии и педагогики. Месяцы, годы учебы…</w:t>
      </w:r>
    </w:p>
    <w:p w:rsidR="00E60AE5" w:rsidRPr="00715B19" w:rsidRDefault="00E60AE5" w:rsidP="00E60A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 xml:space="preserve">И вот он, мой первый детский сад: когда я вошла в группу, меня встретила забавная и шумная толпа маленьких человечков. Они с любопытством смотрели на меня, а я смотрела на них и думала: "Смогу ли я воспитать их добрыми, благородными и мудрыми людьми? С чего начать? Как мне избежать ошибки в воспитании?» 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 xml:space="preserve">Глядя в распахнутые навстречу глаза детей, я поняла, что нужна им. Для них я - целая вселенная, которую хочется изучить, энциклопедия, с которой можно найти ответы на все вопросы. И я должна поддержать их любопытство, согреть теплом своего сердца, быть  другом, добиться того, чтобы они приняли и впустили меня в свой мир детства, мир сказок и фантазий. </w:t>
      </w:r>
    </w:p>
    <w:p w:rsidR="00E60AE5" w:rsidRPr="00715B19" w:rsidRDefault="00E60AE5" w:rsidP="00E60A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>Пытаясь разобраться, какова же миссия</w:t>
      </w:r>
      <w:r w:rsidRPr="00715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педагога в современном обществе.</w:t>
      </w:r>
      <w:r w:rsidRPr="00715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пришла к выводу, что м</w:t>
      </w:r>
      <w:r w:rsidRPr="00715B19">
        <w:rPr>
          <w:rFonts w:ascii="Times New Roman" w:hAnsi="Times New Roman"/>
          <w:sz w:val="28"/>
          <w:szCs w:val="28"/>
        </w:rPr>
        <w:t>иссия современного педагога заключается в то</w:t>
      </w:r>
      <w:r>
        <w:rPr>
          <w:rFonts w:ascii="Times New Roman" w:hAnsi="Times New Roman"/>
          <w:sz w:val="28"/>
          <w:szCs w:val="28"/>
        </w:rPr>
        <w:t xml:space="preserve">м, чтобы воспитать творческую, </w:t>
      </w:r>
      <w:r w:rsidRPr="00715B19">
        <w:rPr>
          <w:rFonts w:ascii="Times New Roman" w:hAnsi="Times New Roman"/>
          <w:sz w:val="28"/>
          <w:szCs w:val="28"/>
        </w:rPr>
        <w:t>коммуникабельную личность. В детском саду нужно создавать условия для реализации индивидуальных способностей каждого ребенка. Каждый педагог должен понимать, что нет единого подхода к детям, все они такие разные.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 xml:space="preserve">Еще одно значение моей миссии — быть человеком! А что это значит??? Это значит быть </w:t>
      </w:r>
      <w:r>
        <w:rPr>
          <w:rFonts w:ascii="Times New Roman" w:hAnsi="Times New Roman"/>
          <w:sz w:val="28"/>
          <w:szCs w:val="28"/>
        </w:rPr>
        <w:t xml:space="preserve">компетентным, </w:t>
      </w:r>
      <w:r w:rsidRPr="00715B19">
        <w:rPr>
          <w:rFonts w:ascii="Times New Roman" w:hAnsi="Times New Roman"/>
          <w:sz w:val="28"/>
          <w:szCs w:val="28"/>
        </w:rPr>
        <w:t xml:space="preserve">справедливым, честным, надежным. Наши дети тонкие психологи и очень чувствуют наличие этих человеческих качеств... Если малыши понимают, что они в тебе есть, то они и тянутся к тебе. А разве не это одна из главных задач: быть для детей другом, надежным другом! 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 xml:space="preserve">Я, как педагог в детском саду - ключевая фигура в организации образовательного процесса, </w:t>
      </w:r>
      <w:r>
        <w:rPr>
          <w:rFonts w:ascii="Times New Roman" w:hAnsi="Times New Roman"/>
          <w:sz w:val="28"/>
          <w:szCs w:val="28"/>
        </w:rPr>
        <w:t>работая</w:t>
      </w:r>
      <w:r w:rsidRPr="00715B19">
        <w:rPr>
          <w:rFonts w:ascii="Times New Roman" w:hAnsi="Times New Roman"/>
          <w:sz w:val="28"/>
          <w:szCs w:val="28"/>
        </w:rPr>
        <w:t xml:space="preserve"> с детьми, я поняла, что ни на одном возрастном этапе взрослый не играет такой роли в развитии ребенка. </w:t>
      </w:r>
      <w:r w:rsidRPr="00715B19">
        <w:rPr>
          <w:rFonts w:ascii="Times New Roman" w:hAnsi="Times New Roman"/>
          <w:sz w:val="28"/>
          <w:szCs w:val="28"/>
        </w:rPr>
        <w:lastRenderedPageBreak/>
        <w:t xml:space="preserve">Поэтому целью деятельности взрослого в условиях дошкольного образовательного учреждения является конструирование такого взаимодействия с ребенком, которое будет способствовать формированию его активности в познании окружающей действительности, раскрытию его неповторимой индивидуальности. Этот период очень важен в жизни человека. Это не подготовка к будущей жизни, а настоящая, яркая, самобытная, неповторимая жизнь. Оттого, кто будет рядом с ребенком в этот период, кто будет вести его за руку, зависит, каким человеком будет сегодняшний малыш. Я стараюсь быть для детей любящим и заботливым другом, помощником. Для этого сама должна работать над собой: прежде всего быть интересной, жизнерадостной, быть всегда «чуть-чуть ребенком», учиться у них удивляться жизни. И как важно уметь вместе смеяться, думать, чувствовать! Я люблю их такими, какие они есть: плачущими и хохочущими, тихими и шумными, робкими и храбрыми, послушными и не очень. 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15B19">
        <w:rPr>
          <w:rFonts w:ascii="Times New Roman" w:hAnsi="Times New Roman"/>
          <w:sz w:val="28"/>
          <w:szCs w:val="28"/>
        </w:rPr>
        <w:t xml:space="preserve">Конечно, труд воспитателя может быть тяжелым, нелёгким, отнимающим порой и физические, и моральные силы, но рутинным, неинтересным его не назовёшь. </w:t>
      </w:r>
    </w:p>
    <w:p w:rsidR="00E60AE5" w:rsidRPr="00715B19" w:rsidRDefault="00E60AE5" w:rsidP="00E60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B19">
        <w:rPr>
          <w:rFonts w:ascii="Times New Roman" w:hAnsi="Times New Roman"/>
          <w:sz w:val="28"/>
          <w:szCs w:val="28"/>
        </w:rPr>
        <w:t xml:space="preserve">Счастлива ли я? Я люблю свою профессию! Я могу смело заявить, что нашла в ней своё призвание. А это значит - я счастливый человек! </w:t>
      </w:r>
    </w:p>
    <w:p w:rsidR="00E60AE5" w:rsidRPr="00715B19" w:rsidRDefault="00E60AE5" w:rsidP="00E60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8AF" w:rsidRDefault="000F78AF" w:rsidP="004F71D2">
      <w:pPr>
        <w:spacing w:line="240" w:lineRule="auto"/>
        <w:ind w:firstLine="709"/>
        <w:jc w:val="center"/>
        <w:rPr>
          <w:rFonts w:ascii="Comic Sans MS" w:hAnsi="Comic Sans MS"/>
          <w:b/>
          <w:color w:val="CC0099"/>
          <w:sz w:val="68"/>
          <w:szCs w:val="68"/>
        </w:rPr>
      </w:pPr>
    </w:p>
    <w:p w:rsidR="000F78AF" w:rsidRDefault="000F78AF" w:rsidP="004F71D2">
      <w:pPr>
        <w:spacing w:line="240" w:lineRule="auto"/>
        <w:ind w:firstLine="709"/>
        <w:jc w:val="center"/>
        <w:rPr>
          <w:rFonts w:ascii="Comic Sans MS" w:hAnsi="Comic Sans MS"/>
          <w:b/>
          <w:color w:val="CC0099"/>
          <w:sz w:val="68"/>
          <w:szCs w:val="68"/>
        </w:rPr>
      </w:pPr>
    </w:p>
    <w:p w:rsidR="000F78AF" w:rsidRDefault="000F78AF" w:rsidP="004F71D2">
      <w:pPr>
        <w:spacing w:line="240" w:lineRule="auto"/>
        <w:ind w:firstLine="709"/>
        <w:jc w:val="center"/>
        <w:rPr>
          <w:rFonts w:ascii="Comic Sans MS" w:hAnsi="Comic Sans MS"/>
          <w:b/>
          <w:color w:val="CC0099"/>
          <w:sz w:val="68"/>
          <w:szCs w:val="68"/>
        </w:rPr>
      </w:pPr>
    </w:p>
    <w:p w:rsidR="000F78AF" w:rsidRDefault="000F78AF" w:rsidP="00D3301C">
      <w:pPr>
        <w:spacing w:line="240" w:lineRule="auto"/>
        <w:rPr>
          <w:rFonts w:ascii="Comic Sans MS" w:hAnsi="Comic Sans MS"/>
          <w:b/>
          <w:color w:val="CC0099"/>
          <w:sz w:val="68"/>
          <w:szCs w:val="68"/>
        </w:rPr>
      </w:pPr>
    </w:p>
    <w:sectPr w:rsidR="000F78AF" w:rsidSect="001F3D09">
      <w:headerReference w:type="even" r:id="rId9"/>
      <w:head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764" w:rsidRDefault="00BC5764" w:rsidP="00D66EF0">
      <w:pPr>
        <w:spacing w:after="0" w:line="240" w:lineRule="auto"/>
      </w:pPr>
      <w:r>
        <w:separator/>
      </w:r>
    </w:p>
  </w:endnote>
  <w:endnote w:type="continuationSeparator" w:id="1">
    <w:p w:rsidR="00BC5764" w:rsidRDefault="00BC5764" w:rsidP="00D6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764" w:rsidRDefault="00BC5764" w:rsidP="00D66EF0">
      <w:pPr>
        <w:spacing w:after="0" w:line="240" w:lineRule="auto"/>
      </w:pPr>
      <w:r>
        <w:separator/>
      </w:r>
    </w:p>
  </w:footnote>
  <w:footnote w:type="continuationSeparator" w:id="1">
    <w:p w:rsidR="00BC5764" w:rsidRDefault="00BC5764" w:rsidP="00D66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8AF" w:rsidRDefault="00B058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314516" o:spid="_x0000_s2050" type="#_x0000_t75" style="position:absolute;margin-left:0;margin-top:0;width:624.95pt;height:883.95pt;z-index:-251657216;mso-position-horizontal:center;mso-position-horizontal-relative:margin;mso-position-vertical:center;mso-position-vertical-relative:margin" o:allowincell="f">
          <v:imagedata r:id="rId1" o:title="Безимени-3 копия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6B6" w:rsidRPr="00D74A68" w:rsidRDefault="00E60AE5" w:rsidP="00D74A68">
    <w:pPr>
      <w:pStyle w:val="a5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Ламская Ирина Александровна </w:t>
    </w:r>
    <w:r w:rsidR="00F716B6" w:rsidRPr="00D74A68">
      <w:rPr>
        <w:rFonts w:ascii="Times New Roman" w:hAnsi="Times New Roman"/>
        <w:sz w:val="18"/>
        <w:szCs w:val="18"/>
      </w:rPr>
      <w:t xml:space="preserve">воспитатель </w:t>
    </w:r>
  </w:p>
  <w:p w:rsidR="00F716B6" w:rsidRPr="00D74A68" w:rsidRDefault="00F716B6" w:rsidP="00D74A68">
    <w:pPr>
      <w:jc w:val="center"/>
      <w:rPr>
        <w:rFonts w:ascii="Times New Roman" w:hAnsi="Times New Roman"/>
        <w:sz w:val="18"/>
        <w:szCs w:val="18"/>
      </w:rPr>
    </w:pPr>
    <w:r w:rsidRPr="00D74A68">
      <w:rPr>
        <w:rFonts w:ascii="Times New Roman" w:hAnsi="Times New Roman"/>
        <w:sz w:val="18"/>
        <w:szCs w:val="18"/>
      </w:rPr>
      <w:t>муниципального бюджетного дошкольного образовательного учреждения "Детский сад общеразвивающего вида № 24 "Радуга" с приоритетным осуществлением художественно-эстетического направления воспитанников» г.Невинномысска</w:t>
    </w:r>
  </w:p>
  <w:p w:rsidR="00F716B6" w:rsidRDefault="00F716B6">
    <w:pPr>
      <w:pStyle w:val="a3"/>
    </w:pPr>
  </w:p>
  <w:p w:rsidR="00F716B6" w:rsidRDefault="00F716B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8AF" w:rsidRDefault="00B058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314515" o:spid="_x0000_s2049" type="#_x0000_t75" style="position:absolute;margin-left:0;margin-top:0;width:624.95pt;height:883.95pt;z-index:-251658240;mso-position-horizontal:center;mso-position-horizontal-relative:margin;mso-position-vertical:center;mso-position-vertical-relative:margin" o:allowincell="f">
          <v:imagedata r:id="rId1" o:title="Безимени-3 копия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F2691"/>
    <w:multiLevelType w:val="hybridMultilevel"/>
    <w:tmpl w:val="D238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895"/>
    <w:rsid w:val="000061A2"/>
    <w:rsid w:val="000F78AF"/>
    <w:rsid w:val="0015789C"/>
    <w:rsid w:val="00161B9A"/>
    <w:rsid w:val="001F3D09"/>
    <w:rsid w:val="002244D1"/>
    <w:rsid w:val="002548F7"/>
    <w:rsid w:val="00261D0A"/>
    <w:rsid w:val="00275DC1"/>
    <w:rsid w:val="003171F5"/>
    <w:rsid w:val="00385858"/>
    <w:rsid w:val="003867D3"/>
    <w:rsid w:val="00495035"/>
    <w:rsid w:val="004F71D2"/>
    <w:rsid w:val="005127E6"/>
    <w:rsid w:val="005D4055"/>
    <w:rsid w:val="0061370E"/>
    <w:rsid w:val="00652895"/>
    <w:rsid w:val="006845DE"/>
    <w:rsid w:val="006E0772"/>
    <w:rsid w:val="00704A0E"/>
    <w:rsid w:val="007E3F64"/>
    <w:rsid w:val="00846718"/>
    <w:rsid w:val="00856E61"/>
    <w:rsid w:val="008A3BF2"/>
    <w:rsid w:val="008A6FC0"/>
    <w:rsid w:val="008B5C88"/>
    <w:rsid w:val="008D7634"/>
    <w:rsid w:val="00933B93"/>
    <w:rsid w:val="0093629E"/>
    <w:rsid w:val="009470EB"/>
    <w:rsid w:val="009C45E2"/>
    <w:rsid w:val="009C6032"/>
    <w:rsid w:val="009D6917"/>
    <w:rsid w:val="009E5F30"/>
    <w:rsid w:val="00A97B91"/>
    <w:rsid w:val="00AC5521"/>
    <w:rsid w:val="00B05859"/>
    <w:rsid w:val="00BC2E50"/>
    <w:rsid w:val="00BC5764"/>
    <w:rsid w:val="00C1378D"/>
    <w:rsid w:val="00C54A86"/>
    <w:rsid w:val="00CA1DD1"/>
    <w:rsid w:val="00D04274"/>
    <w:rsid w:val="00D3301C"/>
    <w:rsid w:val="00D66EF0"/>
    <w:rsid w:val="00D74A68"/>
    <w:rsid w:val="00DB19D4"/>
    <w:rsid w:val="00E041F2"/>
    <w:rsid w:val="00E2252A"/>
    <w:rsid w:val="00E375D6"/>
    <w:rsid w:val="00E45D70"/>
    <w:rsid w:val="00E60AE5"/>
    <w:rsid w:val="00E66EBE"/>
    <w:rsid w:val="00E72FDE"/>
    <w:rsid w:val="00F45E6C"/>
    <w:rsid w:val="00F716B6"/>
    <w:rsid w:val="00F73119"/>
    <w:rsid w:val="00F83777"/>
    <w:rsid w:val="00F86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FC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EF0"/>
    <w:rPr>
      <w:lang w:eastAsia="en-US"/>
    </w:rPr>
  </w:style>
  <w:style w:type="paragraph" w:styleId="a5">
    <w:name w:val="footer"/>
    <w:basedOn w:val="a"/>
    <w:link w:val="a6"/>
    <w:uiPriority w:val="99"/>
    <w:unhideWhenUsed/>
    <w:rsid w:val="00D6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EF0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6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EF0"/>
    <w:rPr>
      <w:rFonts w:ascii="Tahoma" w:hAnsi="Tahoma" w:cs="Tahoma"/>
      <w:sz w:val="16"/>
      <w:szCs w:val="16"/>
      <w:lang w:eastAsia="en-US"/>
    </w:rPr>
  </w:style>
  <w:style w:type="paragraph" w:styleId="a9">
    <w:name w:val="Normal (Web)"/>
    <w:basedOn w:val="a"/>
    <w:uiPriority w:val="99"/>
    <w:unhideWhenUsed/>
    <w:rsid w:val="008B5C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EAC0F-7C56-471D-8645-1D314076E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17</cp:revision>
  <cp:lastPrinted>2017-12-04T17:54:00Z</cp:lastPrinted>
  <dcterms:created xsi:type="dcterms:W3CDTF">2016-02-12T01:01:00Z</dcterms:created>
  <dcterms:modified xsi:type="dcterms:W3CDTF">2017-12-07T05:35:00Z</dcterms:modified>
</cp:coreProperties>
</file>