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05634F" w:rsidRDefault="0005634F" w:rsidP="00056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D9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№24 «Радуга» с приоритетным осуществлением художественно-эстетического направления развития воспитанников города Невинномысска</w:t>
      </w:r>
    </w:p>
    <w:p w:rsidR="0005634F" w:rsidRDefault="0005634F" w:rsidP="00056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34F" w:rsidRDefault="0005634F" w:rsidP="00056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34F" w:rsidRDefault="0005634F" w:rsidP="00056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34F" w:rsidRDefault="0005634F" w:rsidP="000563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34F" w:rsidRPr="00203D9B" w:rsidRDefault="0005634F" w:rsidP="0005634F">
      <w:pPr>
        <w:tabs>
          <w:tab w:val="left" w:pos="65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634F" w:rsidRDefault="0005634F" w:rsidP="0005634F">
      <w:pPr>
        <w:tabs>
          <w:tab w:val="left" w:pos="65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634F" w:rsidRPr="00B21D69" w:rsidRDefault="0005634F" w:rsidP="0005634F">
      <w:pPr>
        <w:rPr>
          <w:rFonts w:ascii="Times New Roman" w:hAnsi="Times New Roman" w:cs="Times New Roman"/>
          <w:sz w:val="24"/>
          <w:szCs w:val="24"/>
        </w:rPr>
      </w:pPr>
    </w:p>
    <w:p w:rsidR="0005634F" w:rsidRPr="00B21D69" w:rsidRDefault="0005634F" w:rsidP="0005634F">
      <w:pPr>
        <w:rPr>
          <w:rFonts w:ascii="Times New Roman" w:hAnsi="Times New Roman" w:cs="Times New Roman"/>
          <w:sz w:val="24"/>
          <w:szCs w:val="24"/>
        </w:rPr>
      </w:pPr>
    </w:p>
    <w:p w:rsidR="0005634F" w:rsidRPr="00B21D69" w:rsidRDefault="0005634F" w:rsidP="0005634F">
      <w:pPr>
        <w:rPr>
          <w:rFonts w:ascii="Times New Roman" w:hAnsi="Times New Roman" w:cs="Times New Roman"/>
          <w:sz w:val="24"/>
          <w:szCs w:val="24"/>
        </w:rPr>
      </w:pPr>
    </w:p>
    <w:p w:rsidR="0005634F" w:rsidRDefault="0005634F" w:rsidP="0005634F">
      <w:pPr>
        <w:rPr>
          <w:rFonts w:ascii="Times New Roman" w:hAnsi="Times New Roman" w:cs="Times New Roman"/>
          <w:sz w:val="24"/>
          <w:szCs w:val="24"/>
        </w:rPr>
      </w:pPr>
    </w:p>
    <w:p w:rsidR="0005634F" w:rsidRDefault="0005634F" w:rsidP="00056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</w:p>
    <w:p w:rsidR="0005634F" w:rsidRPr="00B21D69" w:rsidRDefault="0005634F" w:rsidP="000563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«Советы учителя-дефектолога»</w:t>
      </w:r>
    </w:p>
    <w:p w:rsidR="0005634F" w:rsidRPr="00B21D69" w:rsidRDefault="0005634F" w:rsidP="000563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634F" w:rsidRPr="00B21D69" w:rsidRDefault="0005634F" w:rsidP="0005634F">
      <w:pPr>
        <w:rPr>
          <w:rFonts w:ascii="Times New Roman" w:hAnsi="Times New Roman" w:cs="Times New Roman"/>
          <w:sz w:val="28"/>
          <w:szCs w:val="28"/>
        </w:rPr>
      </w:pPr>
    </w:p>
    <w:p w:rsidR="0005634F" w:rsidRPr="00B21D69" w:rsidRDefault="0005634F" w:rsidP="0005634F">
      <w:pPr>
        <w:rPr>
          <w:rFonts w:ascii="Times New Roman" w:hAnsi="Times New Roman" w:cs="Times New Roman"/>
          <w:sz w:val="28"/>
          <w:szCs w:val="28"/>
        </w:rPr>
      </w:pPr>
    </w:p>
    <w:p w:rsidR="0005634F" w:rsidRPr="00B21D69" w:rsidRDefault="0005634F" w:rsidP="0005634F">
      <w:pPr>
        <w:rPr>
          <w:rFonts w:ascii="Times New Roman" w:hAnsi="Times New Roman" w:cs="Times New Roman"/>
          <w:sz w:val="28"/>
          <w:szCs w:val="28"/>
        </w:rPr>
      </w:pPr>
    </w:p>
    <w:p w:rsidR="0005634F" w:rsidRDefault="0005634F" w:rsidP="0005634F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634F" w:rsidRDefault="0005634F" w:rsidP="0005634F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Провел:</w:t>
      </w:r>
    </w:p>
    <w:p w:rsidR="0005634F" w:rsidRDefault="0005634F" w:rsidP="0005634F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05634F" w:rsidRDefault="0005634F" w:rsidP="0005634F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05634F" w:rsidRPr="00B21D69" w:rsidRDefault="0005634F" w:rsidP="0005634F">
      <w:pPr>
        <w:tabs>
          <w:tab w:val="left" w:pos="70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Лисицкая Лилия Николаевна</w:t>
      </w:r>
    </w:p>
    <w:p w:rsidR="0005634F" w:rsidRDefault="0005634F" w:rsidP="0005634F">
      <w:pPr>
        <w:pStyle w:val="a3"/>
        <w:shd w:val="clear" w:color="auto" w:fill="F9F8EF"/>
        <w:spacing w:before="0" w:beforeAutospacing="0" w:after="0" w:afterAutospacing="0"/>
        <w:jc w:val="right"/>
        <w:rPr>
          <w:color w:val="444444"/>
          <w:sz w:val="28"/>
          <w:szCs w:val="28"/>
        </w:rPr>
      </w:pPr>
    </w:p>
    <w:p w:rsidR="0089245F" w:rsidRPr="0005634F" w:rsidRDefault="0005634F" w:rsidP="0005634F">
      <w:pPr>
        <w:pStyle w:val="a3"/>
        <w:shd w:val="clear" w:color="auto" w:fill="F9F8EF"/>
        <w:spacing w:before="0" w:beforeAutospacing="0" w:after="0" w:afterAutospacing="0"/>
        <w:jc w:val="right"/>
        <w:rPr>
          <w:sz w:val="28"/>
          <w:szCs w:val="28"/>
        </w:rPr>
      </w:pPr>
      <w:r w:rsidRPr="0005634F">
        <w:rPr>
          <w:sz w:val="28"/>
          <w:szCs w:val="28"/>
        </w:rPr>
        <w:t>Дата проведения:</w:t>
      </w:r>
    </w:p>
    <w:p w:rsidR="0005634F" w:rsidRDefault="0005634F" w:rsidP="0005634F">
      <w:pPr>
        <w:pStyle w:val="a3"/>
        <w:shd w:val="clear" w:color="auto" w:fill="F9F8EF"/>
        <w:spacing w:before="0" w:beforeAutospacing="0" w:after="0" w:afterAutospacing="0"/>
        <w:jc w:val="right"/>
        <w:rPr>
          <w:color w:val="444444"/>
          <w:sz w:val="28"/>
          <w:szCs w:val="28"/>
        </w:rPr>
      </w:pPr>
      <w:r w:rsidRPr="0005634F">
        <w:rPr>
          <w:sz w:val="28"/>
          <w:szCs w:val="28"/>
        </w:rPr>
        <w:t>13.03.2018</w:t>
      </w: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>Дети с особыми образовательными потребностями – это дети, нуждающиеся в получении специальной психолого-педагогической помощи и организации особых условий при их воспитании и обучении.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>Дошкольники с ЗПР – это дети с нереализованными возможностями, так как все основные психические новообразования возраста формируются у них с запаздыванием и имеют качественное своеобразие.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rStyle w:val="a4"/>
          <w:color w:val="444444"/>
          <w:sz w:val="28"/>
          <w:szCs w:val="28"/>
        </w:rPr>
        <w:t>Особенности развития познавательных процессов у детей с ЗПР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>1. Особенности внимания: неустойчивость, снижен объём, концентрация, избирательность и распределение. Для детей с задержкой психического развития характерна рассеянность внимания и повышенная отвлекаемость.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 xml:space="preserve">2. Для ЗПР характерны недостаточность, ограниченность, фрагментарность знаний об окружающем мире, что сказывается на развитии восприятия. </w:t>
      </w:r>
      <w:r w:rsidRPr="0089245F">
        <w:rPr>
          <w:color w:val="444444"/>
          <w:sz w:val="28"/>
          <w:szCs w:val="28"/>
        </w:rPr>
        <w:lastRenderedPageBreak/>
        <w:t>Процесс восприятия у детей данной категории несколько затруднен: снижен его темп и объем, недостаточна точность восприятия. Дети затрудняются в узнавании предметов, находящихся в непривычном ракурсе, перечеркнутых (зашумленных) или наложенных друг на друга изображений предметов.   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>3.Память. Снижена продуктивность запоминания; ограничение объема памяти и снижение ее прочности. Наблюдается большая сохранность непроизвольной памяти по сравнению с произвольной, заметное преобладание наглядной памяти над словесной, нарушение кратковременной памяти. В наибольшей степени страдает вербальная память. Дети с трудом запоминают тексты, стихотворения, плохо удерживают в уме цель и условие задачи. При запоминании  стихов дети переставляют или убирают слова из текста, не чувствуют рифмы. Для детей данной категории характерна неточность воспроизведения и быстрая утеря информации.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> 4. Мышление. Детям с ЗПР требуется многократное повторение инструкций и оказание некоторых видов помощи при выполнении заданий. Отмечается подражательный характер деятельности детей с ЗПР, несформированность способности к творческому созданию новых образов. Особенности мыслительной деятельности у детей с задержкой психического развития дошкольного возраста: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>- низкая познавательная активность, слабость мыслительных процессов,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>- боязнь интеллектуального напряжения, вплоть до отказа от задания,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>- отсутствие познавательного интереса (ребенок не желает учиться, ставить перед собой определенную цель познавательного характера и т.д.),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>- нарушение динамических сторон мыслительных процессов,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>- несформированность умственных операций анализа, синтеза, абстрагирования, обобщения, сравнения. Детям данной категории  с трудом дается выполнение таких заданий, как «Назови лишний предмет и объясни свой выбор», «4 лишний», «Чем похожи и чем отличаются», «Назови одним словом».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>- у дошкольников данной категории позднее, чем у их нормально развивающихся сверстников, формируется словесно-логическое мышление: дети не выделяют существенных признаков при обобщении, а производят процесс обобщения либо по ситуативным, либо по функциональным признакам; сравнивая предметы дети сравнивают по случайным признакам, затрудняясь даже в выделении признаков различия; сложности в создании целого из частей и выделение частей из целого, трудности в пространственном оперировании образами.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>- в целом, замедлен процесс формирования мыслительных операций.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 xml:space="preserve">5. Речь. Многим детям с ЗПР присущи дефекты звукопроизношения, недостатки фонематического восприятия. Нарушение речи носят системный характер и входят в структуру дефекта. Речь детей с ЗПР в целом развивается с отставанием от возрастной нормы и обладает рядом особенностей: низкий уровень ориентировки в звуковой действительности речи; недостаточность произношения обусловленная вялостью артикулирования, приводящей к их неотчетливому звучанию, искажению. Недостаточно сформирован </w:t>
      </w:r>
      <w:r w:rsidRPr="0089245F">
        <w:rPr>
          <w:color w:val="444444"/>
          <w:sz w:val="28"/>
          <w:szCs w:val="28"/>
        </w:rPr>
        <w:lastRenderedPageBreak/>
        <w:t>фонематический слух, лексика и грамматика. Отмечаются трудности в понимании сложных инструкций.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>         Дети с ЗПР после прохождения ПМПК могут быть направлены в  специализированные сады или группы компенсирующей направленности для детей с задержкой психического развития дошкольного возраста.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>Основной целью коррекционо – педагогической работы с дошкольниками с ЗПР является формирование «предпосылок» мышления, памяти, внимания, восприятия, развития зрительных, слуховых и двигательных функций познавательной активности каждого ребенка.</w:t>
      </w:r>
    </w:p>
    <w:p w:rsidR="0089245F" w:rsidRPr="0089245F" w:rsidRDefault="0089245F" w:rsidP="0089245F">
      <w:pPr>
        <w:pStyle w:val="a3"/>
        <w:shd w:val="clear" w:color="auto" w:fill="F9F8E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89245F">
        <w:rPr>
          <w:color w:val="444444"/>
          <w:sz w:val="28"/>
          <w:szCs w:val="28"/>
        </w:rPr>
        <w:t>Компенсация нарушений возможна при комплексном подходе всех специалистов ДОУ к изучению, обучению и воспитанию детей с ЗПР. Деятельность в рамках психолого - педагогического сопровождения детей с задержкой психического развития специалист должен осуществлять на основе тесного взаимодействия, корпоративности всех субъектов данного процесса.</w:t>
      </w:r>
    </w:p>
    <w:p w:rsidR="00F12F04" w:rsidRDefault="00F12F04" w:rsidP="0089245F">
      <w:pPr>
        <w:spacing w:after="0"/>
      </w:pPr>
    </w:p>
    <w:sectPr w:rsidR="00F12F04" w:rsidSect="00E6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A5" w:rsidRDefault="00D228A5" w:rsidP="0089245F">
      <w:pPr>
        <w:spacing w:after="0" w:line="240" w:lineRule="auto"/>
      </w:pPr>
      <w:r>
        <w:separator/>
      </w:r>
    </w:p>
  </w:endnote>
  <w:endnote w:type="continuationSeparator" w:id="1">
    <w:p w:rsidR="00D228A5" w:rsidRDefault="00D228A5" w:rsidP="0089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A5" w:rsidRDefault="00D228A5" w:rsidP="0089245F">
      <w:pPr>
        <w:spacing w:after="0" w:line="240" w:lineRule="auto"/>
      </w:pPr>
      <w:r>
        <w:separator/>
      </w:r>
    </w:p>
  </w:footnote>
  <w:footnote w:type="continuationSeparator" w:id="1">
    <w:p w:rsidR="00D228A5" w:rsidRDefault="00D228A5" w:rsidP="00892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45F"/>
    <w:rsid w:val="0005634F"/>
    <w:rsid w:val="00084093"/>
    <w:rsid w:val="0089245F"/>
    <w:rsid w:val="00D228A5"/>
    <w:rsid w:val="00E62DE5"/>
    <w:rsid w:val="00F1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245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9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245F"/>
  </w:style>
  <w:style w:type="paragraph" w:styleId="a7">
    <w:name w:val="footer"/>
    <w:basedOn w:val="a"/>
    <w:link w:val="a8"/>
    <w:uiPriority w:val="99"/>
    <w:semiHidden/>
    <w:unhideWhenUsed/>
    <w:rsid w:val="0089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2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2018-07-26T06:45:00Z</dcterms:created>
  <dcterms:modified xsi:type="dcterms:W3CDTF">2018-07-26T09:44:00Z</dcterms:modified>
</cp:coreProperties>
</file>